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84A1CE4" w14:textId="60D99581" w:rsidR="00050901" w:rsidRPr="00EC2B4F" w:rsidRDefault="00EC2B4F" w:rsidP="00EC2B4F">
      <w:pPr>
        <w:jc w:val="center"/>
        <w:rPr>
          <w:rFonts w:ascii="Times New Roman" w:hAnsi="Times New Roman" w:cs="Times New Roman"/>
          <w:b/>
          <w:bCs/>
          <w:sz w:val="40"/>
          <w:szCs w:val="40"/>
          <w:lang w:val="en-US"/>
        </w:rPr>
      </w:pPr>
      <w:r w:rsidRPr="00EC2B4F">
        <w:rPr>
          <w:rFonts w:ascii="Times New Roman" w:hAnsi="Times New Roman" w:cs="Times New Roman"/>
          <w:b/>
          <w:bCs/>
          <w:sz w:val="40"/>
          <w:szCs w:val="40"/>
          <w:lang w:val="en-US"/>
        </w:rPr>
        <w:t>Job Portal Web App</w:t>
      </w:r>
    </w:p>
    <w:p w14:paraId="053151B6" w14:textId="54B261A7" w:rsidR="00EC2B4F" w:rsidRDefault="00EC2B4F" w:rsidP="00EC2B4F">
      <w:pPr>
        <w:jc w:val="center"/>
        <w:rPr>
          <w:rFonts w:ascii="Times New Roman" w:hAnsi="Times New Roman" w:cs="Times New Roman"/>
          <w:lang w:val="en-US"/>
        </w:rPr>
      </w:pPr>
    </w:p>
    <w:p w14:paraId="0225F0E2" w14:textId="736C42CE" w:rsidR="00EC2B4F" w:rsidRPr="00EC2B4F" w:rsidRDefault="00EC2B4F" w:rsidP="00EC2B4F">
      <w:pPr>
        <w:rPr>
          <w:rFonts w:ascii="Times New Roman" w:hAnsi="Times New Roman" w:cs="Times New Roman"/>
          <w:b/>
          <w:bCs/>
          <w:sz w:val="32"/>
          <w:szCs w:val="32"/>
          <w:u w:val="single"/>
          <w:lang w:val="en-US"/>
        </w:rPr>
      </w:pPr>
      <w:r w:rsidRPr="00EC2B4F">
        <w:rPr>
          <w:rFonts w:ascii="Times New Roman" w:hAnsi="Times New Roman" w:cs="Times New Roman"/>
          <w:b/>
          <w:bCs/>
          <w:sz w:val="32"/>
          <w:szCs w:val="32"/>
          <w:u w:val="single"/>
          <w:lang w:val="en-US"/>
        </w:rPr>
        <w:t>About my Angular Project:</w:t>
      </w:r>
    </w:p>
    <w:p w14:paraId="4B976391" w14:textId="77777777" w:rsidR="00EC2B4F" w:rsidRDefault="00EC2B4F" w:rsidP="00EC2B4F">
      <w:pPr>
        <w:jc w:val="both"/>
        <w:rPr>
          <w:rFonts w:ascii="Times New Roman" w:hAnsi="Times New Roman" w:cs="Times New Roman"/>
          <w:sz w:val="32"/>
          <w:szCs w:val="32"/>
          <w:lang w:val="en-US"/>
        </w:rPr>
      </w:pPr>
      <w:r w:rsidRPr="00EC2B4F">
        <w:rPr>
          <w:rFonts w:ascii="Times New Roman" w:hAnsi="Times New Roman" w:cs="Times New Roman"/>
          <w:sz w:val="32"/>
          <w:szCs w:val="32"/>
          <w:lang w:val="en-US"/>
        </w:rPr>
        <w:t xml:space="preserve">A Job Portal Web Application built using Angular provides a seamless platform for job seekers and employers to connect. It features secure authentication, dynamic job listings with filters, job posting and management for employers, and an enquiry section for user queries. </w:t>
      </w:r>
      <w:proofErr w:type="spellStart"/>
      <w:r w:rsidRPr="00EC2B4F">
        <w:rPr>
          <w:rFonts w:ascii="Times New Roman" w:hAnsi="Times New Roman" w:cs="Times New Roman"/>
          <w:sz w:val="32"/>
          <w:szCs w:val="32"/>
          <w:lang w:val="en-US"/>
        </w:rPr>
        <w:t>Angular’s</w:t>
      </w:r>
      <w:proofErr w:type="spellEnd"/>
      <w:r w:rsidRPr="00EC2B4F">
        <w:rPr>
          <w:rFonts w:ascii="Times New Roman" w:hAnsi="Times New Roman" w:cs="Times New Roman"/>
          <w:sz w:val="32"/>
          <w:szCs w:val="32"/>
          <w:lang w:val="en-US"/>
        </w:rPr>
        <w:t xml:space="preserve"> component-based architecture, two-way data binding, and efficient routing ensure a responsive, scalable, and user-friendly experience, making it ideal for managing the recruitment process effectively.</w:t>
      </w:r>
    </w:p>
    <w:p w14:paraId="29D61E7E" w14:textId="0D84A154" w:rsidR="00EC2B4F" w:rsidRDefault="00EC2B4F" w:rsidP="00EC2B4F">
      <w:pPr>
        <w:jc w:val="both"/>
        <w:rPr>
          <w:rFonts w:ascii="Times New Roman" w:hAnsi="Times New Roman" w:cs="Times New Roman"/>
          <w:b/>
          <w:bCs/>
          <w:sz w:val="32"/>
          <w:szCs w:val="32"/>
          <w:u w:val="single"/>
          <w:lang w:val="en-US"/>
        </w:rPr>
      </w:pPr>
      <w:r>
        <w:rPr>
          <w:rFonts w:ascii="Times New Roman" w:hAnsi="Times New Roman" w:cs="Times New Roman"/>
          <w:b/>
          <w:bCs/>
          <w:sz w:val="32"/>
          <w:szCs w:val="32"/>
          <w:u w:val="single"/>
          <w:lang w:val="en-US"/>
        </w:rPr>
        <w:t>F</w:t>
      </w:r>
      <w:r w:rsidRPr="00EC2B4F">
        <w:rPr>
          <w:rFonts w:ascii="Times New Roman" w:hAnsi="Times New Roman" w:cs="Times New Roman"/>
          <w:b/>
          <w:bCs/>
          <w:sz w:val="32"/>
          <w:szCs w:val="32"/>
          <w:u w:val="single"/>
          <w:lang w:val="en-US"/>
        </w:rPr>
        <w:t>eatures Integrated In this project:</w:t>
      </w:r>
    </w:p>
    <w:p w14:paraId="566832C7" w14:textId="77777777" w:rsidR="00EC2B4F" w:rsidRPr="00EC2B4F" w:rsidRDefault="00EC2B4F" w:rsidP="00EC2B4F">
      <w:pPr>
        <w:jc w:val="both"/>
        <w:rPr>
          <w:rFonts w:ascii="Times New Roman" w:hAnsi="Times New Roman" w:cs="Times New Roman"/>
          <w:sz w:val="32"/>
          <w:szCs w:val="32"/>
        </w:rPr>
      </w:pPr>
      <w:r w:rsidRPr="00EC2B4F">
        <w:rPr>
          <w:rFonts w:ascii="Times New Roman" w:hAnsi="Times New Roman" w:cs="Times New Roman"/>
          <w:sz w:val="32"/>
          <w:szCs w:val="32"/>
          <w:lang w:val="en-US"/>
        </w:rPr>
        <w:t>1.  User Authentication &amp; Authorization:</w:t>
      </w:r>
    </w:p>
    <w:p w14:paraId="7670DB4D" w14:textId="77777777" w:rsidR="00EC2B4F" w:rsidRPr="00EC2B4F" w:rsidRDefault="00EC2B4F" w:rsidP="00EC2B4F">
      <w:pPr>
        <w:numPr>
          <w:ilvl w:val="1"/>
          <w:numId w:val="1"/>
        </w:numPr>
        <w:jc w:val="both"/>
        <w:rPr>
          <w:rFonts w:ascii="Times New Roman" w:hAnsi="Times New Roman" w:cs="Times New Roman"/>
          <w:sz w:val="32"/>
          <w:szCs w:val="32"/>
        </w:rPr>
      </w:pPr>
      <w:r w:rsidRPr="00EC2B4F">
        <w:rPr>
          <w:rFonts w:ascii="Times New Roman" w:hAnsi="Times New Roman" w:cs="Times New Roman"/>
          <w:sz w:val="32"/>
          <w:szCs w:val="32"/>
          <w:lang w:val="en-US"/>
        </w:rPr>
        <w:t>Secure login/signup for job seekers and recruiters.</w:t>
      </w:r>
    </w:p>
    <w:p w14:paraId="6299FF19" w14:textId="77777777" w:rsidR="00EC2B4F" w:rsidRPr="00EC2B4F" w:rsidRDefault="00EC2B4F" w:rsidP="00EC2B4F">
      <w:pPr>
        <w:numPr>
          <w:ilvl w:val="1"/>
          <w:numId w:val="1"/>
        </w:numPr>
        <w:jc w:val="both"/>
        <w:rPr>
          <w:rFonts w:ascii="Times New Roman" w:hAnsi="Times New Roman" w:cs="Times New Roman"/>
          <w:sz w:val="32"/>
          <w:szCs w:val="32"/>
        </w:rPr>
      </w:pPr>
      <w:r w:rsidRPr="00EC2B4F">
        <w:rPr>
          <w:rFonts w:ascii="Times New Roman" w:hAnsi="Times New Roman" w:cs="Times New Roman"/>
          <w:sz w:val="32"/>
          <w:szCs w:val="32"/>
          <w:lang w:val="en-US"/>
        </w:rPr>
        <w:t>Role-based access to control user functionalities.</w:t>
      </w:r>
    </w:p>
    <w:p w14:paraId="48DC521A" w14:textId="77777777" w:rsidR="00EC2B4F" w:rsidRPr="00EC2B4F" w:rsidRDefault="00EC2B4F" w:rsidP="00EC2B4F">
      <w:pPr>
        <w:jc w:val="both"/>
        <w:rPr>
          <w:rFonts w:ascii="Times New Roman" w:hAnsi="Times New Roman" w:cs="Times New Roman"/>
          <w:sz w:val="32"/>
          <w:szCs w:val="32"/>
        </w:rPr>
      </w:pPr>
      <w:r w:rsidRPr="00EC2B4F">
        <w:rPr>
          <w:rFonts w:ascii="Times New Roman" w:hAnsi="Times New Roman" w:cs="Times New Roman"/>
          <w:sz w:val="32"/>
          <w:szCs w:val="32"/>
          <w:lang w:val="en-US"/>
        </w:rPr>
        <w:t>2.  Home Page:</w:t>
      </w:r>
    </w:p>
    <w:p w14:paraId="47467820" w14:textId="77777777" w:rsidR="00EC2B4F" w:rsidRPr="00EC2B4F" w:rsidRDefault="00EC2B4F" w:rsidP="00EC2B4F">
      <w:pPr>
        <w:numPr>
          <w:ilvl w:val="1"/>
          <w:numId w:val="2"/>
        </w:numPr>
        <w:jc w:val="both"/>
        <w:rPr>
          <w:rFonts w:ascii="Times New Roman" w:hAnsi="Times New Roman" w:cs="Times New Roman"/>
          <w:sz w:val="32"/>
          <w:szCs w:val="32"/>
        </w:rPr>
      </w:pPr>
      <w:r w:rsidRPr="00EC2B4F">
        <w:rPr>
          <w:rFonts w:ascii="Times New Roman" w:hAnsi="Times New Roman" w:cs="Times New Roman"/>
          <w:sz w:val="32"/>
          <w:szCs w:val="32"/>
          <w:lang w:val="en-US"/>
        </w:rPr>
        <w:t>Provides a quick overview of the latest job postings, featured companies, and trending job categories.</w:t>
      </w:r>
    </w:p>
    <w:p w14:paraId="757B44CE" w14:textId="77777777" w:rsidR="00EC2B4F" w:rsidRPr="00EC2B4F" w:rsidRDefault="00EC2B4F" w:rsidP="00EC2B4F">
      <w:pPr>
        <w:jc w:val="both"/>
        <w:rPr>
          <w:rFonts w:ascii="Times New Roman" w:hAnsi="Times New Roman" w:cs="Times New Roman"/>
          <w:sz w:val="32"/>
          <w:szCs w:val="32"/>
        </w:rPr>
      </w:pPr>
      <w:r w:rsidRPr="00EC2B4F">
        <w:rPr>
          <w:rFonts w:ascii="Times New Roman" w:hAnsi="Times New Roman" w:cs="Times New Roman"/>
          <w:sz w:val="32"/>
          <w:szCs w:val="32"/>
          <w:lang w:val="en-US"/>
        </w:rPr>
        <w:t>3.  Job Listings:</w:t>
      </w:r>
    </w:p>
    <w:p w14:paraId="150B833B" w14:textId="77777777" w:rsidR="00EC2B4F" w:rsidRPr="00EC2B4F" w:rsidRDefault="00EC2B4F" w:rsidP="00EC2B4F">
      <w:pPr>
        <w:numPr>
          <w:ilvl w:val="1"/>
          <w:numId w:val="3"/>
        </w:numPr>
        <w:jc w:val="both"/>
        <w:rPr>
          <w:rFonts w:ascii="Times New Roman" w:hAnsi="Times New Roman" w:cs="Times New Roman"/>
          <w:sz w:val="32"/>
          <w:szCs w:val="32"/>
        </w:rPr>
      </w:pPr>
      <w:r w:rsidRPr="00EC2B4F">
        <w:rPr>
          <w:rFonts w:ascii="Times New Roman" w:hAnsi="Times New Roman" w:cs="Times New Roman"/>
          <w:sz w:val="32"/>
          <w:szCs w:val="32"/>
          <w:lang w:val="en-US"/>
        </w:rPr>
        <w:t>Displays a list of available jobs with filters for location, category, salary, and experience.</w:t>
      </w:r>
    </w:p>
    <w:p w14:paraId="43D53F57" w14:textId="00B83439" w:rsidR="00EC2B4F" w:rsidRDefault="00EC2B4F" w:rsidP="00EC2B4F">
      <w:pPr>
        <w:numPr>
          <w:ilvl w:val="1"/>
          <w:numId w:val="3"/>
        </w:numPr>
        <w:jc w:val="both"/>
        <w:rPr>
          <w:rFonts w:ascii="Times New Roman" w:hAnsi="Times New Roman" w:cs="Times New Roman"/>
          <w:sz w:val="32"/>
          <w:szCs w:val="32"/>
        </w:rPr>
      </w:pPr>
      <w:r w:rsidRPr="00EC2B4F">
        <w:rPr>
          <w:rFonts w:ascii="Times New Roman" w:hAnsi="Times New Roman" w:cs="Times New Roman"/>
          <w:sz w:val="32"/>
          <w:szCs w:val="32"/>
          <w:lang w:val="en-US"/>
        </w:rPr>
        <w:t>Pagination and sorting for easy navigation.</w:t>
      </w:r>
    </w:p>
    <w:p w14:paraId="383EF4F9" w14:textId="77777777" w:rsidR="00EC2B4F" w:rsidRPr="00EC2B4F" w:rsidRDefault="00EC2B4F" w:rsidP="00EC2B4F">
      <w:pPr>
        <w:jc w:val="both"/>
        <w:rPr>
          <w:rFonts w:ascii="Times New Roman" w:hAnsi="Times New Roman" w:cs="Times New Roman"/>
          <w:sz w:val="32"/>
          <w:szCs w:val="32"/>
        </w:rPr>
      </w:pPr>
      <w:r w:rsidRPr="00EC2B4F">
        <w:rPr>
          <w:rFonts w:ascii="Times New Roman" w:hAnsi="Times New Roman" w:cs="Times New Roman"/>
          <w:b/>
          <w:bCs/>
          <w:sz w:val="32"/>
          <w:szCs w:val="32"/>
          <w:lang w:val="en-US"/>
        </w:rPr>
        <w:t>4.  Job Postings (For Employers):</w:t>
      </w:r>
    </w:p>
    <w:p w14:paraId="6248CEF8" w14:textId="77777777" w:rsidR="00EC2B4F" w:rsidRPr="00EC2B4F" w:rsidRDefault="00EC2B4F" w:rsidP="00EC2B4F">
      <w:pPr>
        <w:numPr>
          <w:ilvl w:val="1"/>
          <w:numId w:val="4"/>
        </w:numPr>
        <w:jc w:val="both"/>
        <w:rPr>
          <w:rFonts w:ascii="Times New Roman" w:hAnsi="Times New Roman" w:cs="Times New Roman"/>
          <w:sz w:val="32"/>
          <w:szCs w:val="32"/>
        </w:rPr>
      </w:pPr>
      <w:r w:rsidRPr="00EC2B4F">
        <w:rPr>
          <w:rFonts w:ascii="Times New Roman" w:hAnsi="Times New Roman" w:cs="Times New Roman"/>
          <w:sz w:val="32"/>
          <w:szCs w:val="32"/>
          <w:lang w:val="en-US"/>
        </w:rPr>
        <w:t>Employers can post, edit, and manage job listings.</w:t>
      </w:r>
    </w:p>
    <w:p w14:paraId="1E38EA1F" w14:textId="77777777" w:rsidR="00EC2B4F" w:rsidRPr="00EC2B4F" w:rsidRDefault="00EC2B4F" w:rsidP="00EC2B4F">
      <w:pPr>
        <w:numPr>
          <w:ilvl w:val="1"/>
          <w:numId w:val="4"/>
        </w:numPr>
        <w:jc w:val="both"/>
        <w:rPr>
          <w:rFonts w:ascii="Times New Roman" w:hAnsi="Times New Roman" w:cs="Times New Roman"/>
          <w:sz w:val="32"/>
          <w:szCs w:val="32"/>
        </w:rPr>
      </w:pPr>
      <w:r w:rsidRPr="00EC2B4F">
        <w:rPr>
          <w:rFonts w:ascii="Times New Roman" w:hAnsi="Times New Roman" w:cs="Times New Roman"/>
          <w:sz w:val="32"/>
          <w:szCs w:val="32"/>
          <w:lang w:val="en-US"/>
        </w:rPr>
        <w:t>Ability to add company details and define job requirements.</w:t>
      </w:r>
    </w:p>
    <w:p w14:paraId="087A5B91" w14:textId="77777777" w:rsidR="00EC2B4F" w:rsidRPr="00EC2B4F" w:rsidRDefault="00EC2B4F" w:rsidP="00EC2B4F">
      <w:pPr>
        <w:jc w:val="both"/>
        <w:rPr>
          <w:rFonts w:ascii="Times New Roman" w:hAnsi="Times New Roman" w:cs="Times New Roman"/>
          <w:sz w:val="32"/>
          <w:szCs w:val="32"/>
        </w:rPr>
      </w:pPr>
      <w:r w:rsidRPr="00EC2B4F">
        <w:rPr>
          <w:rFonts w:ascii="Times New Roman" w:hAnsi="Times New Roman" w:cs="Times New Roman"/>
          <w:b/>
          <w:bCs/>
          <w:sz w:val="32"/>
          <w:szCs w:val="32"/>
          <w:lang w:val="en-US"/>
        </w:rPr>
        <w:t>5.  Enquiry Section:</w:t>
      </w:r>
    </w:p>
    <w:p w14:paraId="591774E9" w14:textId="77777777" w:rsidR="00EC2B4F" w:rsidRPr="00EC2B4F" w:rsidRDefault="00EC2B4F" w:rsidP="00EC2B4F">
      <w:pPr>
        <w:numPr>
          <w:ilvl w:val="1"/>
          <w:numId w:val="5"/>
        </w:numPr>
        <w:jc w:val="both"/>
        <w:rPr>
          <w:rFonts w:ascii="Times New Roman" w:hAnsi="Times New Roman" w:cs="Times New Roman"/>
          <w:sz w:val="32"/>
          <w:szCs w:val="32"/>
        </w:rPr>
      </w:pPr>
      <w:r w:rsidRPr="00EC2B4F">
        <w:rPr>
          <w:rFonts w:ascii="Times New Roman" w:hAnsi="Times New Roman" w:cs="Times New Roman"/>
          <w:sz w:val="32"/>
          <w:szCs w:val="32"/>
          <w:lang w:val="en-US"/>
        </w:rPr>
        <w:t>Allows users to submit queries or contact for assistance.</w:t>
      </w:r>
    </w:p>
    <w:p w14:paraId="73ECE110" w14:textId="77777777" w:rsidR="00EC2B4F" w:rsidRPr="00EC2B4F" w:rsidRDefault="00EC2B4F" w:rsidP="00EC2B4F">
      <w:pPr>
        <w:numPr>
          <w:ilvl w:val="1"/>
          <w:numId w:val="5"/>
        </w:numPr>
        <w:jc w:val="both"/>
        <w:rPr>
          <w:rFonts w:ascii="Times New Roman" w:hAnsi="Times New Roman" w:cs="Times New Roman"/>
          <w:sz w:val="32"/>
          <w:szCs w:val="32"/>
        </w:rPr>
      </w:pPr>
      <w:r w:rsidRPr="00EC2B4F">
        <w:rPr>
          <w:rFonts w:ascii="Times New Roman" w:hAnsi="Times New Roman" w:cs="Times New Roman"/>
          <w:sz w:val="32"/>
          <w:szCs w:val="32"/>
          <w:lang w:val="en-US"/>
        </w:rPr>
        <w:lastRenderedPageBreak/>
        <w:t>Admin can manage and respond to these inquiries efficiently.</w:t>
      </w:r>
    </w:p>
    <w:p w14:paraId="61831B85" w14:textId="77777777" w:rsidR="00EC2B4F" w:rsidRPr="00EC2B4F" w:rsidRDefault="00EC2B4F" w:rsidP="00EC2B4F">
      <w:pPr>
        <w:jc w:val="both"/>
        <w:rPr>
          <w:rFonts w:ascii="Times New Roman" w:hAnsi="Times New Roman" w:cs="Times New Roman"/>
          <w:sz w:val="32"/>
          <w:szCs w:val="32"/>
        </w:rPr>
      </w:pPr>
      <w:r w:rsidRPr="00EC2B4F">
        <w:rPr>
          <w:rFonts w:ascii="Times New Roman" w:hAnsi="Times New Roman" w:cs="Times New Roman"/>
          <w:b/>
          <w:bCs/>
          <w:sz w:val="32"/>
          <w:szCs w:val="32"/>
          <w:lang w:val="en-US"/>
        </w:rPr>
        <w:t>6.  Login and Authentication:</w:t>
      </w:r>
    </w:p>
    <w:p w14:paraId="7DC3AF21" w14:textId="77777777" w:rsidR="00EC2B4F" w:rsidRPr="00EC2B4F" w:rsidRDefault="00EC2B4F" w:rsidP="00EC2B4F">
      <w:pPr>
        <w:numPr>
          <w:ilvl w:val="1"/>
          <w:numId w:val="6"/>
        </w:numPr>
        <w:jc w:val="both"/>
        <w:rPr>
          <w:rFonts w:ascii="Times New Roman" w:hAnsi="Times New Roman" w:cs="Times New Roman"/>
          <w:sz w:val="32"/>
          <w:szCs w:val="32"/>
        </w:rPr>
      </w:pPr>
      <w:r w:rsidRPr="00EC2B4F">
        <w:rPr>
          <w:rFonts w:ascii="Times New Roman" w:hAnsi="Times New Roman" w:cs="Times New Roman"/>
          <w:sz w:val="32"/>
          <w:szCs w:val="32"/>
          <w:lang w:val="en-US"/>
        </w:rPr>
        <w:t>Users can log in to access job listings or manage postings.</w:t>
      </w:r>
    </w:p>
    <w:p w14:paraId="572281D1" w14:textId="77777777" w:rsidR="00EC2B4F" w:rsidRPr="00EC2B4F" w:rsidRDefault="00EC2B4F" w:rsidP="00EC2B4F">
      <w:pPr>
        <w:numPr>
          <w:ilvl w:val="1"/>
          <w:numId w:val="6"/>
        </w:numPr>
        <w:jc w:val="both"/>
        <w:rPr>
          <w:rFonts w:ascii="Times New Roman" w:hAnsi="Times New Roman" w:cs="Times New Roman"/>
          <w:sz w:val="32"/>
          <w:szCs w:val="32"/>
        </w:rPr>
      </w:pPr>
      <w:r w:rsidRPr="00EC2B4F">
        <w:rPr>
          <w:rFonts w:ascii="Times New Roman" w:hAnsi="Times New Roman" w:cs="Times New Roman"/>
          <w:sz w:val="32"/>
          <w:szCs w:val="32"/>
          <w:lang w:val="en-US"/>
        </w:rPr>
        <w:t>JWT tokens for session management and API protection.</w:t>
      </w:r>
    </w:p>
    <w:p w14:paraId="5C594EE6" w14:textId="77777777" w:rsidR="00EC2B4F" w:rsidRDefault="00EC2B4F" w:rsidP="00EC2B4F">
      <w:pPr>
        <w:jc w:val="both"/>
        <w:rPr>
          <w:rFonts w:ascii="Times New Roman" w:hAnsi="Times New Roman" w:cs="Times New Roman"/>
          <w:b/>
          <w:bCs/>
          <w:sz w:val="32"/>
          <w:szCs w:val="32"/>
          <w:u w:val="single"/>
        </w:rPr>
      </w:pPr>
    </w:p>
    <w:p w14:paraId="26A7411A" w14:textId="77777777" w:rsidR="00EC2B4F" w:rsidRDefault="00EC2B4F" w:rsidP="00EC2B4F">
      <w:pPr>
        <w:jc w:val="both"/>
        <w:rPr>
          <w:rFonts w:ascii="Times New Roman" w:hAnsi="Times New Roman" w:cs="Times New Roman"/>
          <w:b/>
          <w:bCs/>
          <w:sz w:val="32"/>
          <w:szCs w:val="32"/>
          <w:u w:val="single"/>
        </w:rPr>
      </w:pPr>
    </w:p>
    <w:p w14:paraId="7593C4C5" w14:textId="3EF43215" w:rsidR="00EC2B4F" w:rsidRPr="00EC2B4F" w:rsidRDefault="00EC2B4F" w:rsidP="00EC2B4F">
      <w:pPr>
        <w:jc w:val="both"/>
        <w:rPr>
          <w:rFonts w:ascii="Times New Roman" w:hAnsi="Times New Roman" w:cs="Times New Roman"/>
          <w:b/>
          <w:bCs/>
          <w:sz w:val="32"/>
          <w:szCs w:val="32"/>
          <w:u w:val="single"/>
        </w:rPr>
      </w:pPr>
      <w:r w:rsidRPr="00EC2B4F">
        <w:rPr>
          <w:rFonts w:ascii="Times New Roman" w:hAnsi="Times New Roman" w:cs="Times New Roman"/>
          <w:b/>
          <w:bCs/>
          <w:sz w:val="32"/>
          <w:szCs w:val="32"/>
          <w:u w:val="single"/>
        </w:rPr>
        <w:t>Screenshots</w:t>
      </w:r>
      <w:r>
        <w:rPr>
          <w:rFonts w:ascii="Times New Roman" w:hAnsi="Times New Roman" w:cs="Times New Roman"/>
          <w:b/>
          <w:bCs/>
          <w:sz w:val="32"/>
          <w:szCs w:val="32"/>
          <w:u w:val="single"/>
        </w:rPr>
        <w:t>:</w:t>
      </w:r>
    </w:p>
    <w:p w14:paraId="5D2639B3" w14:textId="77777777" w:rsidR="00EC2B4F" w:rsidRPr="00EC2B4F" w:rsidRDefault="00EC2B4F" w:rsidP="00EC2B4F">
      <w:pPr>
        <w:jc w:val="both"/>
        <w:rPr>
          <w:rFonts w:ascii="Times New Roman" w:hAnsi="Times New Roman" w:cs="Times New Roman"/>
          <w:b/>
          <w:bCs/>
          <w:sz w:val="32"/>
          <w:szCs w:val="32"/>
          <w:u w:val="single"/>
        </w:rPr>
      </w:pPr>
    </w:p>
    <w:p w14:paraId="17ED8243" w14:textId="22182933" w:rsidR="00EC2B4F" w:rsidRDefault="00EC2B4F" w:rsidP="00EC2B4F">
      <w:pPr>
        <w:jc w:val="center"/>
        <w:rPr>
          <w:rFonts w:ascii="Times New Roman" w:hAnsi="Times New Roman" w:cs="Times New Roman"/>
          <w:lang w:val="en-US"/>
        </w:rPr>
      </w:pPr>
      <w:r>
        <w:rPr>
          <w:rFonts w:ascii="Times New Roman" w:hAnsi="Times New Roman" w:cs="Times New Roman"/>
          <w:b/>
          <w:bCs/>
          <w:noProof/>
          <w:sz w:val="32"/>
          <w:szCs w:val="32"/>
          <w:u w:val="single"/>
        </w:rPr>
        <w:drawing>
          <wp:inline distT="0" distB="0" distL="0" distR="0" wp14:anchorId="13F155BC" wp14:editId="47F1E6D2">
            <wp:extent cx="5731510" cy="3222625"/>
            <wp:effectExtent l="0" t="0" r="2540" b="0"/>
            <wp:docPr id="1869493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493621" name="Picture 1869493621"/>
                    <pic:cNvPicPr/>
                  </pic:nvPicPr>
                  <pic:blipFill>
                    <a:blip r:embed="rId5" cstate="print">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5A42661C" w14:textId="77777777" w:rsidR="00EC2B4F" w:rsidRDefault="00EC2B4F" w:rsidP="00EC2B4F">
      <w:pPr>
        <w:jc w:val="center"/>
        <w:rPr>
          <w:rFonts w:ascii="Times New Roman" w:hAnsi="Times New Roman" w:cs="Times New Roman"/>
          <w:lang w:val="en-US"/>
        </w:rPr>
      </w:pPr>
    </w:p>
    <w:p w14:paraId="79424B0C" w14:textId="77777777" w:rsidR="00EC2B4F" w:rsidRDefault="00EC2B4F" w:rsidP="00EC2B4F">
      <w:pPr>
        <w:jc w:val="center"/>
        <w:rPr>
          <w:rFonts w:ascii="Times New Roman" w:hAnsi="Times New Roman" w:cs="Times New Roman"/>
          <w:lang w:val="en-US"/>
        </w:rPr>
      </w:pPr>
    </w:p>
    <w:p w14:paraId="3B5EFA45" w14:textId="77777777" w:rsidR="00EC2B4F" w:rsidRDefault="00EC2B4F" w:rsidP="00EC2B4F">
      <w:pPr>
        <w:jc w:val="center"/>
        <w:rPr>
          <w:rFonts w:ascii="Times New Roman" w:hAnsi="Times New Roman" w:cs="Times New Roman"/>
          <w:lang w:val="en-US"/>
        </w:rPr>
      </w:pPr>
    </w:p>
    <w:p w14:paraId="24A9DDEC" w14:textId="77777777" w:rsidR="00EC2B4F" w:rsidRDefault="00EC2B4F" w:rsidP="00EC2B4F">
      <w:pPr>
        <w:jc w:val="center"/>
        <w:rPr>
          <w:rFonts w:ascii="Times New Roman" w:hAnsi="Times New Roman" w:cs="Times New Roman"/>
          <w:lang w:val="en-US"/>
        </w:rPr>
      </w:pPr>
    </w:p>
    <w:p w14:paraId="35FCB43C" w14:textId="77777777" w:rsidR="00EC2B4F" w:rsidRDefault="00EC2B4F" w:rsidP="00EC2B4F">
      <w:pPr>
        <w:jc w:val="center"/>
        <w:rPr>
          <w:rFonts w:ascii="Times New Roman" w:hAnsi="Times New Roman" w:cs="Times New Roman"/>
          <w:lang w:val="en-US"/>
        </w:rPr>
      </w:pPr>
    </w:p>
    <w:p w14:paraId="6DB0CBE3" w14:textId="77777777" w:rsidR="00EC2B4F" w:rsidRDefault="00EC2B4F" w:rsidP="00EC2B4F">
      <w:pPr>
        <w:jc w:val="center"/>
        <w:rPr>
          <w:rFonts w:ascii="Times New Roman" w:hAnsi="Times New Roman" w:cs="Times New Roman"/>
          <w:lang w:val="en-US"/>
        </w:rPr>
      </w:pPr>
    </w:p>
    <w:p w14:paraId="0FFD0ED2" w14:textId="77777777" w:rsidR="00EC2B4F" w:rsidRDefault="00EC2B4F" w:rsidP="00EC2B4F">
      <w:pPr>
        <w:jc w:val="center"/>
        <w:rPr>
          <w:rFonts w:ascii="Times New Roman" w:hAnsi="Times New Roman" w:cs="Times New Roman"/>
          <w:lang w:val="en-US"/>
        </w:rPr>
      </w:pPr>
    </w:p>
    <w:p w14:paraId="5C41A681" w14:textId="77777777" w:rsidR="00EC2B4F" w:rsidRDefault="00EC2B4F" w:rsidP="00EC2B4F">
      <w:pPr>
        <w:jc w:val="center"/>
        <w:rPr>
          <w:rFonts w:ascii="Times New Roman" w:hAnsi="Times New Roman" w:cs="Times New Roman"/>
          <w:lang w:val="en-US"/>
        </w:rPr>
      </w:pPr>
    </w:p>
    <w:p w14:paraId="7D025FDA" w14:textId="77777777" w:rsidR="00EC2B4F" w:rsidRDefault="00EC2B4F" w:rsidP="00EC2B4F">
      <w:pPr>
        <w:jc w:val="center"/>
        <w:rPr>
          <w:rFonts w:ascii="Times New Roman" w:hAnsi="Times New Roman" w:cs="Times New Roman"/>
          <w:lang w:val="en-US"/>
        </w:rPr>
      </w:pPr>
    </w:p>
    <w:p w14:paraId="0BC3FD68" w14:textId="471CB2C8" w:rsidR="00EC2B4F" w:rsidRPr="00EC2B4F" w:rsidRDefault="00EC2B4F" w:rsidP="00EC2B4F">
      <w:pPr>
        <w:jc w:val="center"/>
        <w:rPr>
          <w:rFonts w:ascii="Times New Roman" w:hAnsi="Times New Roman" w:cs="Times New Roman"/>
          <w:lang w:val="en-US"/>
        </w:rPr>
      </w:pPr>
      <w:r>
        <w:rPr>
          <w:rFonts w:ascii="Times New Roman" w:hAnsi="Times New Roman" w:cs="Times New Roman"/>
          <w:noProof/>
          <w:lang w:val="en-US"/>
        </w:rPr>
        <w:lastRenderedPageBreak/>
        <w:drawing>
          <wp:inline distT="0" distB="0" distL="0" distR="0" wp14:anchorId="79559802" wp14:editId="0C1CCD05">
            <wp:extent cx="5731510" cy="3224530"/>
            <wp:effectExtent l="0" t="0" r="2540" b="0"/>
            <wp:docPr id="19230844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084433" name="Picture 1923084433"/>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31510" cy="3224530"/>
                    </a:xfrm>
                    <a:prstGeom prst="rect">
                      <a:avLst/>
                    </a:prstGeom>
                  </pic:spPr>
                </pic:pic>
              </a:graphicData>
            </a:graphic>
          </wp:inline>
        </w:drawing>
      </w:r>
      <w:r>
        <w:rPr>
          <w:rFonts w:ascii="Times New Roman" w:hAnsi="Times New Roman" w:cs="Times New Roman"/>
          <w:noProof/>
          <w:lang w:val="en-US"/>
        </w:rPr>
        <w:drawing>
          <wp:inline distT="0" distB="0" distL="0" distR="0" wp14:anchorId="0B7AC2BF" wp14:editId="3CA474AC">
            <wp:extent cx="5731510" cy="3222625"/>
            <wp:effectExtent l="0" t="0" r="2540" b="0"/>
            <wp:docPr id="127149457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494576" name="Picture 1271494576"/>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r>
        <w:rPr>
          <w:rFonts w:ascii="Times New Roman" w:hAnsi="Times New Roman" w:cs="Times New Roman"/>
          <w:noProof/>
          <w:lang w:val="en-US"/>
        </w:rPr>
        <w:lastRenderedPageBreak/>
        <w:drawing>
          <wp:inline distT="0" distB="0" distL="0" distR="0" wp14:anchorId="3EBF2FFC" wp14:editId="6FA8DFF4">
            <wp:extent cx="5731510" cy="3222625"/>
            <wp:effectExtent l="0" t="0" r="2540" b="0"/>
            <wp:docPr id="7827822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782218" name="Picture 782782218"/>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r>
        <w:rPr>
          <w:rFonts w:ascii="Times New Roman" w:hAnsi="Times New Roman" w:cs="Times New Roman"/>
          <w:noProof/>
          <w:lang w:val="en-US"/>
        </w:rPr>
        <w:drawing>
          <wp:inline distT="0" distB="0" distL="0" distR="0" wp14:anchorId="7ECA596B" wp14:editId="7681E130">
            <wp:extent cx="5731510" cy="2795270"/>
            <wp:effectExtent l="0" t="0" r="2540" b="5080"/>
            <wp:docPr id="166465241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652416" name="Picture 1664652416"/>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2795270"/>
                    </a:xfrm>
                    <a:prstGeom prst="rect">
                      <a:avLst/>
                    </a:prstGeom>
                  </pic:spPr>
                </pic:pic>
              </a:graphicData>
            </a:graphic>
          </wp:inline>
        </w:drawing>
      </w:r>
      <w:r>
        <w:rPr>
          <w:rFonts w:ascii="Times New Roman" w:hAnsi="Times New Roman" w:cs="Times New Roman"/>
          <w:noProof/>
          <w:lang w:val="en-US"/>
        </w:rPr>
        <w:lastRenderedPageBreak/>
        <w:drawing>
          <wp:inline distT="0" distB="0" distL="0" distR="0" wp14:anchorId="7E59EC91" wp14:editId="78DDF80C">
            <wp:extent cx="5731510" cy="3222625"/>
            <wp:effectExtent l="0" t="0" r="2540" b="0"/>
            <wp:docPr id="211003380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033806" name="Picture 2110033806"/>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r>
        <w:rPr>
          <w:rFonts w:ascii="Times New Roman" w:hAnsi="Times New Roman" w:cs="Times New Roman"/>
          <w:noProof/>
          <w:lang w:val="en-US"/>
        </w:rPr>
        <w:drawing>
          <wp:inline distT="0" distB="0" distL="0" distR="0" wp14:anchorId="43170EE9" wp14:editId="2A28C36D">
            <wp:extent cx="5731510" cy="3222625"/>
            <wp:effectExtent l="0" t="0" r="2540" b="0"/>
            <wp:docPr id="179873800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738006" name="Picture 1798738006"/>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r>
        <w:rPr>
          <w:rFonts w:ascii="Times New Roman" w:hAnsi="Times New Roman" w:cs="Times New Roman"/>
          <w:noProof/>
          <w:lang w:val="en-US"/>
        </w:rPr>
        <w:lastRenderedPageBreak/>
        <w:drawing>
          <wp:inline distT="0" distB="0" distL="0" distR="0" wp14:anchorId="6CC0E7B4" wp14:editId="1699ED14">
            <wp:extent cx="5731510" cy="3222625"/>
            <wp:effectExtent l="0" t="0" r="2540" b="0"/>
            <wp:docPr id="78679957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799575" name="Picture 786799575"/>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r>
        <w:rPr>
          <w:rFonts w:ascii="Times New Roman" w:hAnsi="Times New Roman" w:cs="Times New Roman"/>
          <w:noProof/>
          <w:lang w:val="en-US"/>
        </w:rPr>
        <w:drawing>
          <wp:inline distT="0" distB="0" distL="0" distR="0" wp14:anchorId="42F66C3F" wp14:editId="1D06528F">
            <wp:extent cx="5731510" cy="3222625"/>
            <wp:effectExtent l="0" t="0" r="2540" b="0"/>
            <wp:docPr id="186922643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226434" name="Picture 1869226434"/>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r>
        <w:rPr>
          <w:rFonts w:ascii="Times New Roman" w:hAnsi="Times New Roman" w:cs="Times New Roman"/>
          <w:noProof/>
          <w:lang w:val="en-US"/>
        </w:rPr>
        <w:lastRenderedPageBreak/>
        <w:drawing>
          <wp:inline distT="0" distB="0" distL="0" distR="0" wp14:anchorId="2E1B7F62" wp14:editId="2D43CC6E">
            <wp:extent cx="5731510" cy="3222625"/>
            <wp:effectExtent l="0" t="0" r="2540" b="0"/>
            <wp:docPr id="168740777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407772" name="Picture 1687407772"/>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r>
        <w:rPr>
          <w:rFonts w:ascii="Times New Roman" w:hAnsi="Times New Roman" w:cs="Times New Roman"/>
          <w:noProof/>
          <w:lang w:val="en-US"/>
        </w:rPr>
        <w:drawing>
          <wp:inline distT="0" distB="0" distL="0" distR="0" wp14:anchorId="3303784D" wp14:editId="3B43A5FE">
            <wp:extent cx="5731510" cy="3222625"/>
            <wp:effectExtent l="0" t="0" r="2540" b="0"/>
            <wp:docPr id="139477280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772808" name="Picture 1394772808"/>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sectPr w:rsidR="00EC2B4F" w:rsidRPr="00EC2B4F">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506BE5"/>
    <w:multiLevelType w:val="hybridMultilevel"/>
    <w:tmpl w:val="1E924B38"/>
    <w:lvl w:ilvl="0" w:tplc="38E64846">
      <w:start w:val="1"/>
      <w:numFmt w:val="decimal"/>
      <w:lvlText w:val="%1."/>
      <w:lvlJc w:val="left"/>
      <w:pPr>
        <w:tabs>
          <w:tab w:val="num" w:pos="720"/>
        </w:tabs>
        <w:ind w:left="720" w:hanging="360"/>
      </w:pPr>
    </w:lvl>
    <w:lvl w:ilvl="1" w:tplc="0412A0D2">
      <w:start w:val="1"/>
      <w:numFmt w:val="decimal"/>
      <w:lvlText w:val="%2."/>
      <w:lvlJc w:val="left"/>
      <w:pPr>
        <w:tabs>
          <w:tab w:val="num" w:pos="1440"/>
        </w:tabs>
        <w:ind w:left="1440" w:hanging="360"/>
      </w:pPr>
    </w:lvl>
    <w:lvl w:ilvl="2" w:tplc="2F625272" w:tentative="1">
      <w:start w:val="1"/>
      <w:numFmt w:val="decimal"/>
      <w:lvlText w:val="%3."/>
      <w:lvlJc w:val="left"/>
      <w:pPr>
        <w:tabs>
          <w:tab w:val="num" w:pos="2160"/>
        </w:tabs>
        <w:ind w:left="2160" w:hanging="360"/>
      </w:pPr>
    </w:lvl>
    <w:lvl w:ilvl="3" w:tplc="41C8173C" w:tentative="1">
      <w:start w:val="1"/>
      <w:numFmt w:val="decimal"/>
      <w:lvlText w:val="%4."/>
      <w:lvlJc w:val="left"/>
      <w:pPr>
        <w:tabs>
          <w:tab w:val="num" w:pos="2880"/>
        </w:tabs>
        <w:ind w:left="2880" w:hanging="360"/>
      </w:pPr>
    </w:lvl>
    <w:lvl w:ilvl="4" w:tplc="AF88AA14" w:tentative="1">
      <w:start w:val="1"/>
      <w:numFmt w:val="decimal"/>
      <w:lvlText w:val="%5."/>
      <w:lvlJc w:val="left"/>
      <w:pPr>
        <w:tabs>
          <w:tab w:val="num" w:pos="3600"/>
        </w:tabs>
        <w:ind w:left="3600" w:hanging="360"/>
      </w:pPr>
    </w:lvl>
    <w:lvl w:ilvl="5" w:tplc="44E6856C" w:tentative="1">
      <w:start w:val="1"/>
      <w:numFmt w:val="decimal"/>
      <w:lvlText w:val="%6."/>
      <w:lvlJc w:val="left"/>
      <w:pPr>
        <w:tabs>
          <w:tab w:val="num" w:pos="4320"/>
        </w:tabs>
        <w:ind w:left="4320" w:hanging="360"/>
      </w:pPr>
    </w:lvl>
    <w:lvl w:ilvl="6" w:tplc="DF0C62B4" w:tentative="1">
      <w:start w:val="1"/>
      <w:numFmt w:val="decimal"/>
      <w:lvlText w:val="%7."/>
      <w:lvlJc w:val="left"/>
      <w:pPr>
        <w:tabs>
          <w:tab w:val="num" w:pos="5040"/>
        </w:tabs>
        <w:ind w:left="5040" w:hanging="360"/>
      </w:pPr>
    </w:lvl>
    <w:lvl w:ilvl="7" w:tplc="F7CC0504" w:tentative="1">
      <w:start w:val="1"/>
      <w:numFmt w:val="decimal"/>
      <w:lvlText w:val="%8."/>
      <w:lvlJc w:val="left"/>
      <w:pPr>
        <w:tabs>
          <w:tab w:val="num" w:pos="5760"/>
        </w:tabs>
        <w:ind w:left="5760" w:hanging="360"/>
      </w:pPr>
    </w:lvl>
    <w:lvl w:ilvl="8" w:tplc="D7AC9146" w:tentative="1">
      <w:start w:val="1"/>
      <w:numFmt w:val="decimal"/>
      <w:lvlText w:val="%9."/>
      <w:lvlJc w:val="left"/>
      <w:pPr>
        <w:tabs>
          <w:tab w:val="num" w:pos="6480"/>
        </w:tabs>
        <w:ind w:left="6480" w:hanging="360"/>
      </w:pPr>
    </w:lvl>
  </w:abstractNum>
  <w:abstractNum w:abstractNumId="1" w15:restartNumberingAfterBreak="0">
    <w:nsid w:val="17D20BFE"/>
    <w:multiLevelType w:val="hybridMultilevel"/>
    <w:tmpl w:val="898EB714"/>
    <w:lvl w:ilvl="0" w:tplc="EE106FA2">
      <w:start w:val="1"/>
      <w:numFmt w:val="bullet"/>
      <w:lvlText w:val=""/>
      <w:lvlJc w:val="left"/>
      <w:pPr>
        <w:tabs>
          <w:tab w:val="num" w:pos="720"/>
        </w:tabs>
        <w:ind w:left="720" w:hanging="360"/>
      </w:pPr>
      <w:rPr>
        <w:rFonts w:ascii="Wingdings" w:hAnsi="Wingdings" w:hint="default"/>
      </w:rPr>
    </w:lvl>
    <w:lvl w:ilvl="1" w:tplc="352EA280">
      <w:start w:val="1"/>
      <w:numFmt w:val="bullet"/>
      <w:lvlText w:val=""/>
      <w:lvlJc w:val="left"/>
      <w:pPr>
        <w:tabs>
          <w:tab w:val="num" w:pos="1440"/>
        </w:tabs>
        <w:ind w:left="1440" w:hanging="360"/>
      </w:pPr>
      <w:rPr>
        <w:rFonts w:ascii="Wingdings" w:hAnsi="Wingdings" w:hint="default"/>
      </w:rPr>
    </w:lvl>
    <w:lvl w:ilvl="2" w:tplc="7C146B80" w:tentative="1">
      <w:start w:val="1"/>
      <w:numFmt w:val="bullet"/>
      <w:lvlText w:val=""/>
      <w:lvlJc w:val="left"/>
      <w:pPr>
        <w:tabs>
          <w:tab w:val="num" w:pos="2160"/>
        </w:tabs>
        <w:ind w:left="2160" w:hanging="360"/>
      </w:pPr>
      <w:rPr>
        <w:rFonts w:ascii="Wingdings" w:hAnsi="Wingdings" w:hint="default"/>
      </w:rPr>
    </w:lvl>
    <w:lvl w:ilvl="3" w:tplc="94C028EC" w:tentative="1">
      <w:start w:val="1"/>
      <w:numFmt w:val="bullet"/>
      <w:lvlText w:val=""/>
      <w:lvlJc w:val="left"/>
      <w:pPr>
        <w:tabs>
          <w:tab w:val="num" w:pos="2880"/>
        </w:tabs>
        <w:ind w:left="2880" w:hanging="360"/>
      </w:pPr>
      <w:rPr>
        <w:rFonts w:ascii="Wingdings" w:hAnsi="Wingdings" w:hint="default"/>
      </w:rPr>
    </w:lvl>
    <w:lvl w:ilvl="4" w:tplc="359AC45C" w:tentative="1">
      <w:start w:val="1"/>
      <w:numFmt w:val="bullet"/>
      <w:lvlText w:val=""/>
      <w:lvlJc w:val="left"/>
      <w:pPr>
        <w:tabs>
          <w:tab w:val="num" w:pos="3600"/>
        </w:tabs>
        <w:ind w:left="3600" w:hanging="360"/>
      </w:pPr>
      <w:rPr>
        <w:rFonts w:ascii="Wingdings" w:hAnsi="Wingdings" w:hint="default"/>
      </w:rPr>
    </w:lvl>
    <w:lvl w:ilvl="5" w:tplc="B914BD5A" w:tentative="1">
      <w:start w:val="1"/>
      <w:numFmt w:val="bullet"/>
      <w:lvlText w:val=""/>
      <w:lvlJc w:val="left"/>
      <w:pPr>
        <w:tabs>
          <w:tab w:val="num" w:pos="4320"/>
        </w:tabs>
        <w:ind w:left="4320" w:hanging="360"/>
      </w:pPr>
      <w:rPr>
        <w:rFonts w:ascii="Wingdings" w:hAnsi="Wingdings" w:hint="default"/>
      </w:rPr>
    </w:lvl>
    <w:lvl w:ilvl="6" w:tplc="C3D41544" w:tentative="1">
      <w:start w:val="1"/>
      <w:numFmt w:val="bullet"/>
      <w:lvlText w:val=""/>
      <w:lvlJc w:val="left"/>
      <w:pPr>
        <w:tabs>
          <w:tab w:val="num" w:pos="5040"/>
        </w:tabs>
        <w:ind w:left="5040" w:hanging="360"/>
      </w:pPr>
      <w:rPr>
        <w:rFonts w:ascii="Wingdings" w:hAnsi="Wingdings" w:hint="default"/>
      </w:rPr>
    </w:lvl>
    <w:lvl w:ilvl="7" w:tplc="546ADCA4" w:tentative="1">
      <w:start w:val="1"/>
      <w:numFmt w:val="bullet"/>
      <w:lvlText w:val=""/>
      <w:lvlJc w:val="left"/>
      <w:pPr>
        <w:tabs>
          <w:tab w:val="num" w:pos="5760"/>
        </w:tabs>
        <w:ind w:left="5760" w:hanging="360"/>
      </w:pPr>
      <w:rPr>
        <w:rFonts w:ascii="Wingdings" w:hAnsi="Wingdings" w:hint="default"/>
      </w:rPr>
    </w:lvl>
    <w:lvl w:ilvl="8" w:tplc="072EB112"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442201B6"/>
    <w:multiLevelType w:val="hybridMultilevel"/>
    <w:tmpl w:val="A63E059A"/>
    <w:lvl w:ilvl="0" w:tplc="5F1C2252">
      <w:start w:val="1"/>
      <w:numFmt w:val="bullet"/>
      <w:lvlText w:val=""/>
      <w:lvlJc w:val="left"/>
      <w:pPr>
        <w:tabs>
          <w:tab w:val="num" w:pos="720"/>
        </w:tabs>
        <w:ind w:left="720" w:hanging="360"/>
      </w:pPr>
      <w:rPr>
        <w:rFonts w:ascii="Wingdings" w:hAnsi="Wingdings" w:hint="default"/>
      </w:rPr>
    </w:lvl>
    <w:lvl w:ilvl="1" w:tplc="0A189796">
      <w:start w:val="1"/>
      <w:numFmt w:val="bullet"/>
      <w:lvlText w:val=""/>
      <w:lvlJc w:val="left"/>
      <w:pPr>
        <w:tabs>
          <w:tab w:val="num" w:pos="1440"/>
        </w:tabs>
        <w:ind w:left="1440" w:hanging="360"/>
      </w:pPr>
      <w:rPr>
        <w:rFonts w:ascii="Wingdings" w:hAnsi="Wingdings" w:hint="default"/>
      </w:rPr>
    </w:lvl>
    <w:lvl w:ilvl="2" w:tplc="CCC641C2" w:tentative="1">
      <w:start w:val="1"/>
      <w:numFmt w:val="bullet"/>
      <w:lvlText w:val=""/>
      <w:lvlJc w:val="left"/>
      <w:pPr>
        <w:tabs>
          <w:tab w:val="num" w:pos="2160"/>
        </w:tabs>
        <w:ind w:left="2160" w:hanging="360"/>
      </w:pPr>
      <w:rPr>
        <w:rFonts w:ascii="Wingdings" w:hAnsi="Wingdings" w:hint="default"/>
      </w:rPr>
    </w:lvl>
    <w:lvl w:ilvl="3" w:tplc="013A5478" w:tentative="1">
      <w:start w:val="1"/>
      <w:numFmt w:val="bullet"/>
      <w:lvlText w:val=""/>
      <w:lvlJc w:val="left"/>
      <w:pPr>
        <w:tabs>
          <w:tab w:val="num" w:pos="2880"/>
        </w:tabs>
        <w:ind w:left="2880" w:hanging="360"/>
      </w:pPr>
      <w:rPr>
        <w:rFonts w:ascii="Wingdings" w:hAnsi="Wingdings" w:hint="default"/>
      </w:rPr>
    </w:lvl>
    <w:lvl w:ilvl="4" w:tplc="FE7A1E82" w:tentative="1">
      <w:start w:val="1"/>
      <w:numFmt w:val="bullet"/>
      <w:lvlText w:val=""/>
      <w:lvlJc w:val="left"/>
      <w:pPr>
        <w:tabs>
          <w:tab w:val="num" w:pos="3600"/>
        </w:tabs>
        <w:ind w:left="3600" w:hanging="360"/>
      </w:pPr>
      <w:rPr>
        <w:rFonts w:ascii="Wingdings" w:hAnsi="Wingdings" w:hint="default"/>
      </w:rPr>
    </w:lvl>
    <w:lvl w:ilvl="5" w:tplc="E4B8F1E8" w:tentative="1">
      <w:start w:val="1"/>
      <w:numFmt w:val="bullet"/>
      <w:lvlText w:val=""/>
      <w:lvlJc w:val="left"/>
      <w:pPr>
        <w:tabs>
          <w:tab w:val="num" w:pos="4320"/>
        </w:tabs>
        <w:ind w:left="4320" w:hanging="360"/>
      </w:pPr>
      <w:rPr>
        <w:rFonts w:ascii="Wingdings" w:hAnsi="Wingdings" w:hint="default"/>
      </w:rPr>
    </w:lvl>
    <w:lvl w:ilvl="6" w:tplc="D37A8B44" w:tentative="1">
      <w:start w:val="1"/>
      <w:numFmt w:val="bullet"/>
      <w:lvlText w:val=""/>
      <w:lvlJc w:val="left"/>
      <w:pPr>
        <w:tabs>
          <w:tab w:val="num" w:pos="5040"/>
        </w:tabs>
        <w:ind w:left="5040" w:hanging="360"/>
      </w:pPr>
      <w:rPr>
        <w:rFonts w:ascii="Wingdings" w:hAnsi="Wingdings" w:hint="default"/>
      </w:rPr>
    </w:lvl>
    <w:lvl w:ilvl="7" w:tplc="15F6D756" w:tentative="1">
      <w:start w:val="1"/>
      <w:numFmt w:val="bullet"/>
      <w:lvlText w:val=""/>
      <w:lvlJc w:val="left"/>
      <w:pPr>
        <w:tabs>
          <w:tab w:val="num" w:pos="5760"/>
        </w:tabs>
        <w:ind w:left="5760" w:hanging="360"/>
      </w:pPr>
      <w:rPr>
        <w:rFonts w:ascii="Wingdings" w:hAnsi="Wingdings" w:hint="default"/>
      </w:rPr>
    </w:lvl>
    <w:lvl w:ilvl="8" w:tplc="A126A222"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47942D38"/>
    <w:multiLevelType w:val="hybridMultilevel"/>
    <w:tmpl w:val="E3C0BB42"/>
    <w:lvl w:ilvl="0" w:tplc="5AE68F6C">
      <w:start w:val="1"/>
      <w:numFmt w:val="bullet"/>
      <w:lvlText w:val=""/>
      <w:lvlJc w:val="left"/>
      <w:pPr>
        <w:tabs>
          <w:tab w:val="num" w:pos="720"/>
        </w:tabs>
        <w:ind w:left="720" w:hanging="360"/>
      </w:pPr>
      <w:rPr>
        <w:rFonts w:ascii="Wingdings" w:hAnsi="Wingdings" w:hint="default"/>
      </w:rPr>
    </w:lvl>
    <w:lvl w:ilvl="1" w:tplc="8D3811CE">
      <w:start w:val="1"/>
      <w:numFmt w:val="bullet"/>
      <w:lvlText w:val=""/>
      <w:lvlJc w:val="left"/>
      <w:pPr>
        <w:tabs>
          <w:tab w:val="num" w:pos="1440"/>
        </w:tabs>
        <w:ind w:left="1440" w:hanging="360"/>
      </w:pPr>
      <w:rPr>
        <w:rFonts w:ascii="Wingdings" w:hAnsi="Wingdings" w:hint="default"/>
      </w:rPr>
    </w:lvl>
    <w:lvl w:ilvl="2" w:tplc="511AE898" w:tentative="1">
      <w:start w:val="1"/>
      <w:numFmt w:val="bullet"/>
      <w:lvlText w:val=""/>
      <w:lvlJc w:val="left"/>
      <w:pPr>
        <w:tabs>
          <w:tab w:val="num" w:pos="2160"/>
        </w:tabs>
        <w:ind w:left="2160" w:hanging="360"/>
      </w:pPr>
      <w:rPr>
        <w:rFonts w:ascii="Wingdings" w:hAnsi="Wingdings" w:hint="default"/>
      </w:rPr>
    </w:lvl>
    <w:lvl w:ilvl="3" w:tplc="A8AECD4C" w:tentative="1">
      <w:start w:val="1"/>
      <w:numFmt w:val="bullet"/>
      <w:lvlText w:val=""/>
      <w:lvlJc w:val="left"/>
      <w:pPr>
        <w:tabs>
          <w:tab w:val="num" w:pos="2880"/>
        </w:tabs>
        <w:ind w:left="2880" w:hanging="360"/>
      </w:pPr>
      <w:rPr>
        <w:rFonts w:ascii="Wingdings" w:hAnsi="Wingdings" w:hint="default"/>
      </w:rPr>
    </w:lvl>
    <w:lvl w:ilvl="4" w:tplc="7B782A62" w:tentative="1">
      <w:start w:val="1"/>
      <w:numFmt w:val="bullet"/>
      <w:lvlText w:val=""/>
      <w:lvlJc w:val="left"/>
      <w:pPr>
        <w:tabs>
          <w:tab w:val="num" w:pos="3600"/>
        </w:tabs>
        <w:ind w:left="3600" w:hanging="360"/>
      </w:pPr>
      <w:rPr>
        <w:rFonts w:ascii="Wingdings" w:hAnsi="Wingdings" w:hint="default"/>
      </w:rPr>
    </w:lvl>
    <w:lvl w:ilvl="5" w:tplc="7144DCEA" w:tentative="1">
      <w:start w:val="1"/>
      <w:numFmt w:val="bullet"/>
      <w:lvlText w:val=""/>
      <w:lvlJc w:val="left"/>
      <w:pPr>
        <w:tabs>
          <w:tab w:val="num" w:pos="4320"/>
        </w:tabs>
        <w:ind w:left="4320" w:hanging="360"/>
      </w:pPr>
      <w:rPr>
        <w:rFonts w:ascii="Wingdings" w:hAnsi="Wingdings" w:hint="default"/>
      </w:rPr>
    </w:lvl>
    <w:lvl w:ilvl="6" w:tplc="78421338" w:tentative="1">
      <w:start w:val="1"/>
      <w:numFmt w:val="bullet"/>
      <w:lvlText w:val=""/>
      <w:lvlJc w:val="left"/>
      <w:pPr>
        <w:tabs>
          <w:tab w:val="num" w:pos="5040"/>
        </w:tabs>
        <w:ind w:left="5040" w:hanging="360"/>
      </w:pPr>
      <w:rPr>
        <w:rFonts w:ascii="Wingdings" w:hAnsi="Wingdings" w:hint="default"/>
      </w:rPr>
    </w:lvl>
    <w:lvl w:ilvl="7" w:tplc="CF8A7D48" w:tentative="1">
      <w:start w:val="1"/>
      <w:numFmt w:val="bullet"/>
      <w:lvlText w:val=""/>
      <w:lvlJc w:val="left"/>
      <w:pPr>
        <w:tabs>
          <w:tab w:val="num" w:pos="5760"/>
        </w:tabs>
        <w:ind w:left="5760" w:hanging="360"/>
      </w:pPr>
      <w:rPr>
        <w:rFonts w:ascii="Wingdings" w:hAnsi="Wingdings" w:hint="default"/>
      </w:rPr>
    </w:lvl>
    <w:lvl w:ilvl="8" w:tplc="D41E2CB2"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4A78348E"/>
    <w:multiLevelType w:val="hybridMultilevel"/>
    <w:tmpl w:val="B9F09D32"/>
    <w:lvl w:ilvl="0" w:tplc="154C4484">
      <w:start w:val="1"/>
      <w:numFmt w:val="decimal"/>
      <w:lvlText w:val="%1."/>
      <w:lvlJc w:val="left"/>
      <w:pPr>
        <w:tabs>
          <w:tab w:val="num" w:pos="720"/>
        </w:tabs>
        <w:ind w:left="720" w:hanging="360"/>
      </w:pPr>
    </w:lvl>
    <w:lvl w:ilvl="1" w:tplc="FEEC2748">
      <w:start w:val="1"/>
      <w:numFmt w:val="decimal"/>
      <w:lvlText w:val="%2."/>
      <w:lvlJc w:val="left"/>
      <w:pPr>
        <w:tabs>
          <w:tab w:val="num" w:pos="1440"/>
        </w:tabs>
        <w:ind w:left="1440" w:hanging="360"/>
      </w:pPr>
    </w:lvl>
    <w:lvl w:ilvl="2" w:tplc="5F40825C" w:tentative="1">
      <w:start w:val="1"/>
      <w:numFmt w:val="decimal"/>
      <w:lvlText w:val="%3."/>
      <w:lvlJc w:val="left"/>
      <w:pPr>
        <w:tabs>
          <w:tab w:val="num" w:pos="2160"/>
        </w:tabs>
        <w:ind w:left="2160" w:hanging="360"/>
      </w:pPr>
    </w:lvl>
    <w:lvl w:ilvl="3" w:tplc="ABC06D1A" w:tentative="1">
      <w:start w:val="1"/>
      <w:numFmt w:val="decimal"/>
      <w:lvlText w:val="%4."/>
      <w:lvlJc w:val="left"/>
      <w:pPr>
        <w:tabs>
          <w:tab w:val="num" w:pos="2880"/>
        </w:tabs>
        <w:ind w:left="2880" w:hanging="360"/>
      </w:pPr>
    </w:lvl>
    <w:lvl w:ilvl="4" w:tplc="134C86AC" w:tentative="1">
      <w:start w:val="1"/>
      <w:numFmt w:val="decimal"/>
      <w:lvlText w:val="%5."/>
      <w:lvlJc w:val="left"/>
      <w:pPr>
        <w:tabs>
          <w:tab w:val="num" w:pos="3600"/>
        </w:tabs>
        <w:ind w:left="3600" w:hanging="360"/>
      </w:pPr>
    </w:lvl>
    <w:lvl w:ilvl="5" w:tplc="D9309CD2" w:tentative="1">
      <w:start w:val="1"/>
      <w:numFmt w:val="decimal"/>
      <w:lvlText w:val="%6."/>
      <w:lvlJc w:val="left"/>
      <w:pPr>
        <w:tabs>
          <w:tab w:val="num" w:pos="4320"/>
        </w:tabs>
        <w:ind w:left="4320" w:hanging="360"/>
      </w:pPr>
    </w:lvl>
    <w:lvl w:ilvl="6" w:tplc="8B188582" w:tentative="1">
      <w:start w:val="1"/>
      <w:numFmt w:val="decimal"/>
      <w:lvlText w:val="%7."/>
      <w:lvlJc w:val="left"/>
      <w:pPr>
        <w:tabs>
          <w:tab w:val="num" w:pos="5040"/>
        </w:tabs>
        <w:ind w:left="5040" w:hanging="360"/>
      </w:pPr>
    </w:lvl>
    <w:lvl w:ilvl="7" w:tplc="4F72538C" w:tentative="1">
      <w:start w:val="1"/>
      <w:numFmt w:val="decimal"/>
      <w:lvlText w:val="%8."/>
      <w:lvlJc w:val="left"/>
      <w:pPr>
        <w:tabs>
          <w:tab w:val="num" w:pos="5760"/>
        </w:tabs>
        <w:ind w:left="5760" w:hanging="360"/>
      </w:pPr>
    </w:lvl>
    <w:lvl w:ilvl="8" w:tplc="89D88A1A" w:tentative="1">
      <w:start w:val="1"/>
      <w:numFmt w:val="decimal"/>
      <w:lvlText w:val="%9."/>
      <w:lvlJc w:val="left"/>
      <w:pPr>
        <w:tabs>
          <w:tab w:val="num" w:pos="6480"/>
        </w:tabs>
        <w:ind w:left="6480" w:hanging="360"/>
      </w:pPr>
    </w:lvl>
  </w:abstractNum>
  <w:abstractNum w:abstractNumId="5" w15:restartNumberingAfterBreak="0">
    <w:nsid w:val="58353348"/>
    <w:multiLevelType w:val="hybridMultilevel"/>
    <w:tmpl w:val="156080B0"/>
    <w:lvl w:ilvl="0" w:tplc="72883EC4">
      <w:start w:val="1"/>
      <w:numFmt w:val="decimal"/>
      <w:lvlText w:val="%1."/>
      <w:lvlJc w:val="left"/>
      <w:pPr>
        <w:tabs>
          <w:tab w:val="num" w:pos="720"/>
        </w:tabs>
        <w:ind w:left="720" w:hanging="360"/>
      </w:pPr>
    </w:lvl>
    <w:lvl w:ilvl="1" w:tplc="6BF2BA66">
      <w:start w:val="1"/>
      <w:numFmt w:val="decimal"/>
      <w:lvlText w:val="%2."/>
      <w:lvlJc w:val="left"/>
      <w:pPr>
        <w:tabs>
          <w:tab w:val="num" w:pos="1440"/>
        </w:tabs>
        <w:ind w:left="1440" w:hanging="360"/>
      </w:pPr>
    </w:lvl>
    <w:lvl w:ilvl="2" w:tplc="76B09E04" w:tentative="1">
      <w:start w:val="1"/>
      <w:numFmt w:val="decimal"/>
      <w:lvlText w:val="%3."/>
      <w:lvlJc w:val="left"/>
      <w:pPr>
        <w:tabs>
          <w:tab w:val="num" w:pos="2160"/>
        </w:tabs>
        <w:ind w:left="2160" w:hanging="360"/>
      </w:pPr>
    </w:lvl>
    <w:lvl w:ilvl="3" w:tplc="82EAAF1E" w:tentative="1">
      <w:start w:val="1"/>
      <w:numFmt w:val="decimal"/>
      <w:lvlText w:val="%4."/>
      <w:lvlJc w:val="left"/>
      <w:pPr>
        <w:tabs>
          <w:tab w:val="num" w:pos="2880"/>
        </w:tabs>
        <w:ind w:left="2880" w:hanging="360"/>
      </w:pPr>
    </w:lvl>
    <w:lvl w:ilvl="4" w:tplc="8CD41E50" w:tentative="1">
      <w:start w:val="1"/>
      <w:numFmt w:val="decimal"/>
      <w:lvlText w:val="%5."/>
      <w:lvlJc w:val="left"/>
      <w:pPr>
        <w:tabs>
          <w:tab w:val="num" w:pos="3600"/>
        </w:tabs>
        <w:ind w:left="3600" w:hanging="360"/>
      </w:pPr>
    </w:lvl>
    <w:lvl w:ilvl="5" w:tplc="5BB6E12C" w:tentative="1">
      <w:start w:val="1"/>
      <w:numFmt w:val="decimal"/>
      <w:lvlText w:val="%6."/>
      <w:lvlJc w:val="left"/>
      <w:pPr>
        <w:tabs>
          <w:tab w:val="num" w:pos="4320"/>
        </w:tabs>
        <w:ind w:left="4320" w:hanging="360"/>
      </w:pPr>
    </w:lvl>
    <w:lvl w:ilvl="6" w:tplc="ECFAEFF4" w:tentative="1">
      <w:start w:val="1"/>
      <w:numFmt w:val="decimal"/>
      <w:lvlText w:val="%7."/>
      <w:lvlJc w:val="left"/>
      <w:pPr>
        <w:tabs>
          <w:tab w:val="num" w:pos="5040"/>
        </w:tabs>
        <w:ind w:left="5040" w:hanging="360"/>
      </w:pPr>
    </w:lvl>
    <w:lvl w:ilvl="7" w:tplc="F8022BC8" w:tentative="1">
      <w:start w:val="1"/>
      <w:numFmt w:val="decimal"/>
      <w:lvlText w:val="%8."/>
      <w:lvlJc w:val="left"/>
      <w:pPr>
        <w:tabs>
          <w:tab w:val="num" w:pos="5760"/>
        </w:tabs>
        <w:ind w:left="5760" w:hanging="360"/>
      </w:pPr>
    </w:lvl>
    <w:lvl w:ilvl="8" w:tplc="F390694C" w:tentative="1">
      <w:start w:val="1"/>
      <w:numFmt w:val="decimal"/>
      <w:lvlText w:val="%9."/>
      <w:lvlJc w:val="left"/>
      <w:pPr>
        <w:tabs>
          <w:tab w:val="num" w:pos="6480"/>
        </w:tabs>
        <w:ind w:left="6480" w:hanging="360"/>
      </w:pPr>
    </w:lvl>
  </w:abstractNum>
  <w:num w:numId="1" w16cid:durableId="185405629">
    <w:abstractNumId w:val="3"/>
  </w:num>
  <w:num w:numId="2" w16cid:durableId="1432432202">
    <w:abstractNumId w:val="1"/>
  </w:num>
  <w:num w:numId="3" w16cid:durableId="772870156">
    <w:abstractNumId w:val="2"/>
  </w:num>
  <w:num w:numId="4" w16cid:durableId="1950162872">
    <w:abstractNumId w:val="5"/>
  </w:num>
  <w:num w:numId="5" w16cid:durableId="1186207709">
    <w:abstractNumId w:val="4"/>
  </w:num>
  <w:num w:numId="6" w16cid:durableId="176117363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C2B4F"/>
    <w:rsid w:val="00050901"/>
    <w:rsid w:val="00286765"/>
    <w:rsid w:val="002F312F"/>
    <w:rsid w:val="00765B32"/>
    <w:rsid w:val="00EC2B4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87A402"/>
  <w15:chartTrackingRefBased/>
  <w15:docId w15:val="{8F15AFC8-F674-4A7B-94A3-4C0F955270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C2B4F"/>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EC2B4F"/>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EC2B4F"/>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EC2B4F"/>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EC2B4F"/>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EC2B4F"/>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C2B4F"/>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C2B4F"/>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C2B4F"/>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C2B4F"/>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EC2B4F"/>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EC2B4F"/>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EC2B4F"/>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EC2B4F"/>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EC2B4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C2B4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C2B4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C2B4F"/>
    <w:rPr>
      <w:rFonts w:eastAsiaTheme="majorEastAsia" w:cstheme="majorBidi"/>
      <w:color w:val="272727" w:themeColor="text1" w:themeTint="D8"/>
    </w:rPr>
  </w:style>
  <w:style w:type="paragraph" w:styleId="Title">
    <w:name w:val="Title"/>
    <w:basedOn w:val="Normal"/>
    <w:next w:val="Normal"/>
    <w:link w:val="TitleChar"/>
    <w:uiPriority w:val="10"/>
    <w:qFormat/>
    <w:rsid w:val="00EC2B4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C2B4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C2B4F"/>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C2B4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C2B4F"/>
    <w:pPr>
      <w:spacing w:before="160"/>
      <w:jc w:val="center"/>
    </w:pPr>
    <w:rPr>
      <w:i/>
      <w:iCs/>
      <w:color w:val="404040" w:themeColor="text1" w:themeTint="BF"/>
    </w:rPr>
  </w:style>
  <w:style w:type="character" w:customStyle="1" w:styleId="QuoteChar">
    <w:name w:val="Quote Char"/>
    <w:basedOn w:val="DefaultParagraphFont"/>
    <w:link w:val="Quote"/>
    <w:uiPriority w:val="29"/>
    <w:rsid w:val="00EC2B4F"/>
    <w:rPr>
      <w:i/>
      <w:iCs/>
      <w:color w:val="404040" w:themeColor="text1" w:themeTint="BF"/>
    </w:rPr>
  </w:style>
  <w:style w:type="paragraph" w:styleId="ListParagraph">
    <w:name w:val="List Paragraph"/>
    <w:basedOn w:val="Normal"/>
    <w:uiPriority w:val="34"/>
    <w:qFormat/>
    <w:rsid w:val="00EC2B4F"/>
    <w:pPr>
      <w:ind w:left="720"/>
      <w:contextualSpacing/>
    </w:pPr>
  </w:style>
  <w:style w:type="character" w:styleId="IntenseEmphasis">
    <w:name w:val="Intense Emphasis"/>
    <w:basedOn w:val="DefaultParagraphFont"/>
    <w:uiPriority w:val="21"/>
    <w:qFormat/>
    <w:rsid w:val="00EC2B4F"/>
    <w:rPr>
      <w:i/>
      <w:iCs/>
      <w:color w:val="2F5496" w:themeColor="accent1" w:themeShade="BF"/>
    </w:rPr>
  </w:style>
  <w:style w:type="paragraph" w:styleId="IntenseQuote">
    <w:name w:val="Intense Quote"/>
    <w:basedOn w:val="Normal"/>
    <w:next w:val="Normal"/>
    <w:link w:val="IntenseQuoteChar"/>
    <w:uiPriority w:val="30"/>
    <w:qFormat/>
    <w:rsid w:val="00EC2B4F"/>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EC2B4F"/>
    <w:rPr>
      <w:i/>
      <w:iCs/>
      <w:color w:val="2F5496" w:themeColor="accent1" w:themeShade="BF"/>
    </w:rPr>
  </w:style>
  <w:style w:type="character" w:styleId="IntenseReference">
    <w:name w:val="Intense Reference"/>
    <w:basedOn w:val="DefaultParagraphFont"/>
    <w:uiPriority w:val="32"/>
    <w:qFormat/>
    <w:rsid w:val="00EC2B4F"/>
    <w:rPr>
      <w:b/>
      <w:bCs/>
      <w:smallCaps/>
      <w:color w:val="2F5496"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15884542">
      <w:bodyDiv w:val="1"/>
      <w:marLeft w:val="0"/>
      <w:marRight w:val="0"/>
      <w:marTop w:val="0"/>
      <w:marBottom w:val="0"/>
      <w:divBdr>
        <w:top w:val="none" w:sz="0" w:space="0" w:color="auto"/>
        <w:left w:val="none" w:sz="0" w:space="0" w:color="auto"/>
        <w:bottom w:val="none" w:sz="0" w:space="0" w:color="auto"/>
        <w:right w:val="none" w:sz="0" w:space="0" w:color="auto"/>
      </w:divBdr>
    </w:div>
    <w:div w:id="382871822">
      <w:bodyDiv w:val="1"/>
      <w:marLeft w:val="0"/>
      <w:marRight w:val="0"/>
      <w:marTop w:val="0"/>
      <w:marBottom w:val="0"/>
      <w:divBdr>
        <w:top w:val="none" w:sz="0" w:space="0" w:color="auto"/>
        <w:left w:val="none" w:sz="0" w:space="0" w:color="auto"/>
        <w:bottom w:val="none" w:sz="0" w:space="0" w:color="auto"/>
        <w:right w:val="none" w:sz="0" w:space="0" w:color="auto"/>
      </w:divBdr>
      <w:divsChild>
        <w:div w:id="114101334">
          <w:marLeft w:val="1166"/>
          <w:marRight w:val="0"/>
          <w:marTop w:val="200"/>
          <w:marBottom w:val="0"/>
          <w:divBdr>
            <w:top w:val="none" w:sz="0" w:space="0" w:color="auto"/>
            <w:left w:val="none" w:sz="0" w:space="0" w:color="auto"/>
            <w:bottom w:val="none" w:sz="0" w:space="0" w:color="auto"/>
            <w:right w:val="none" w:sz="0" w:space="0" w:color="auto"/>
          </w:divBdr>
        </w:div>
        <w:div w:id="392893766">
          <w:marLeft w:val="1166"/>
          <w:marRight w:val="0"/>
          <w:marTop w:val="200"/>
          <w:marBottom w:val="0"/>
          <w:divBdr>
            <w:top w:val="none" w:sz="0" w:space="0" w:color="auto"/>
            <w:left w:val="none" w:sz="0" w:space="0" w:color="auto"/>
            <w:bottom w:val="none" w:sz="0" w:space="0" w:color="auto"/>
            <w:right w:val="none" w:sz="0" w:space="0" w:color="auto"/>
          </w:divBdr>
        </w:div>
        <w:div w:id="734544603">
          <w:marLeft w:val="1166"/>
          <w:marRight w:val="0"/>
          <w:marTop w:val="200"/>
          <w:marBottom w:val="0"/>
          <w:divBdr>
            <w:top w:val="none" w:sz="0" w:space="0" w:color="auto"/>
            <w:left w:val="none" w:sz="0" w:space="0" w:color="auto"/>
            <w:bottom w:val="none" w:sz="0" w:space="0" w:color="auto"/>
            <w:right w:val="none" w:sz="0" w:space="0" w:color="auto"/>
          </w:divBdr>
        </w:div>
        <w:div w:id="1279994254">
          <w:marLeft w:val="1166"/>
          <w:marRight w:val="0"/>
          <w:marTop w:val="200"/>
          <w:marBottom w:val="0"/>
          <w:divBdr>
            <w:top w:val="none" w:sz="0" w:space="0" w:color="auto"/>
            <w:left w:val="none" w:sz="0" w:space="0" w:color="auto"/>
            <w:bottom w:val="none" w:sz="0" w:space="0" w:color="auto"/>
            <w:right w:val="none" w:sz="0" w:space="0" w:color="auto"/>
          </w:divBdr>
        </w:div>
        <w:div w:id="805198065">
          <w:marLeft w:val="1166"/>
          <w:marRight w:val="0"/>
          <w:marTop w:val="200"/>
          <w:marBottom w:val="0"/>
          <w:divBdr>
            <w:top w:val="none" w:sz="0" w:space="0" w:color="auto"/>
            <w:left w:val="none" w:sz="0" w:space="0" w:color="auto"/>
            <w:bottom w:val="none" w:sz="0" w:space="0" w:color="auto"/>
            <w:right w:val="none" w:sz="0" w:space="0" w:color="auto"/>
          </w:divBdr>
        </w:div>
        <w:div w:id="1410227407">
          <w:marLeft w:val="1166"/>
          <w:marRight w:val="0"/>
          <w:marTop w:val="200"/>
          <w:marBottom w:val="0"/>
          <w:divBdr>
            <w:top w:val="none" w:sz="0" w:space="0" w:color="auto"/>
            <w:left w:val="none" w:sz="0" w:space="0" w:color="auto"/>
            <w:bottom w:val="none" w:sz="0" w:space="0" w:color="auto"/>
            <w:right w:val="none" w:sz="0" w:space="0" w:color="auto"/>
          </w:divBdr>
        </w:div>
      </w:divsChild>
    </w:div>
    <w:div w:id="990214758">
      <w:bodyDiv w:val="1"/>
      <w:marLeft w:val="0"/>
      <w:marRight w:val="0"/>
      <w:marTop w:val="0"/>
      <w:marBottom w:val="0"/>
      <w:divBdr>
        <w:top w:val="none" w:sz="0" w:space="0" w:color="auto"/>
        <w:left w:val="none" w:sz="0" w:space="0" w:color="auto"/>
        <w:bottom w:val="none" w:sz="0" w:space="0" w:color="auto"/>
        <w:right w:val="none" w:sz="0" w:space="0" w:color="auto"/>
      </w:divBdr>
      <w:divsChild>
        <w:div w:id="1204975509">
          <w:marLeft w:val="1166"/>
          <w:marRight w:val="0"/>
          <w:marTop w:val="200"/>
          <w:marBottom w:val="0"/>
          <w:divBdr>
            <w:top w:val="none" w:sz="0" w:space="0" w:color="auto"/>
            <w:left w:val="none" w:sz="0" w:space="0" w:color="auto"/>
            <w:bottom w:val="none" w:sz="0" w:space="0" w:color="auto"/>
            <w:right w:val="none" w:sz="0" w:space="0" w:color="auto"/>
          </w:divBdr>
        </w:div>
        <w:div w:id="229850265">
          <w:marLeft w:val="1166"/>
          <w:marRight w:val="0"/>
          <w:marTop w:val="200"/>
          <w:marBottom w:val="0"/>
          <w:divBdr>
            <w:top w:val="none" w:sz="0" w:space="0" w:color="auto"/>
            <w:left w:val="none" w:sz="0" w:space="0" w:color="auto"/>
            <w:bottom w:val="none" w:sz="0" w:space="0" w:color="auto"/>
            <w:right w:val="none" w:sz="0" w:space="0" w:color="auto"/>
          </w:divBdr>
        </w:div>
        <w:div w:id="1733427929">
          <w:marLeft w:val="1166"/>
          <w:marRight w:val="0"/>
          <w:marTop w:val="200"/>
          <w:marBottom w:val="0"/>
          <w:divBdr>
            <w:top w:val="none" w:sz="0" w:space="0" w:color="auto"/>
            <w:left w:val="none" w:sz="0" w:space="0" w:color="auto"/>
            <w:bottom w:val="none" w:sz="0" w:space="0" w:color="auto"/>
            <w:right w:val="none" w:sz="0" w:space="0" w:color="auto"/>
          </w:divBdr>
        </w:div>
        <w:div w:id="1312053705">
          <w:marLeft w:val="1166"/>
          <w:marRight w:val="0"/>
          <w:marTop w:val="200"/>
          <w:marBottom w:val="0"/>
          <w:divBdr>
            <w:top w:val="none" w:sz="0" w:space="0" w:color="auto"/>
            <w:left w:val="none" w:sz="0" w:space="0" w:color="auto"/>
            <w:bottom w:val="none" w:sz="0" w:space="0" w:color="auto"/>
            <w:right w:val="none" w:sz="0" w:space="0" w:color="auto"/>
          </w:divBdr>
        </w:div>
        <w:div w:id="924070964">
          <w:marLeft w:val="1166"/>
          <w:marRight w:val="0"/>
          <w:marTop w:val="200"/>
          <w:marBottom w:val="0"/>
          <w:divBdr>
            <w:top w:val="none" w:sz="0" w:space="0" w:color="auto"/>
            <w:left w:val="none" w:sz="0" w:space="0" w:color="auto"/>
            <w:bottom w:val="none" w:sz="0" w:space="0" w:color="auto"/>
            <w:right w:val="none" w:sz="0" w:space="0" w:color="auto"/>
          </w:divBdr>
        </w:div>
        <w:div w:id="1060320668">
          <w:marLeft w:val="1166"/>
          <w:marRight w:val="0"/>
          <w:marTop w:val="200"/>
          <w:marBottom w:val="0"/>
          <w:divBdr>
            <w:top w:val="none" w:sz="0" w:space="0" w:color="auto"/>
            <w:left w:val="none" w:sz="0" w:space="0" w:color="auto"/>
            <w:bottom w:val="none" w:sz="0" w:space="0" w:color="auto"/>
            <w:right w:val="none" w:sz="0" w:space="0" w:color="auto"/>
          </w:divBdr>
        </w:div>
      </w:divsChild>
    </w:div>
    <w:div w:id="1497844083">
      <w:bodyDiv w:val="1"/>
      <w:marLeft w:val="0"/>
      <w:marRight w:val="0"/>
      <w:marTop w:val="0"/>
      <w:marBottom w:val="0"/>
      <w:divBdr>
        <w:top w:val="none" w:sz="0" w:space="0" w:color="auto"/>
        <w:left w:val="none" w:sz="0" w:space="0" w:color="auto"/>
        <w:bottom w:val="none" w:sz="0" w:space="0" w:color="auto"/>
        <w:right w:val="none" w:sz="0" w:space="0" w:color="auto"/>
      </w:divBdr>
      <w:divsChild>
        <w:div w:id="819733307">
          <w:marLeft w:val="1166"/>
          <w:marRight w:val="0"/>
          <w:marTop w:val="200"/>
          <w:marBottom w:val="0"/>
          <w:divBdr>
            <w:top w:val="none" w:sz="0" w:space="0" w:color="auto"/>
            <w:left w:val="none" w:sz="0" w:space="0" w:color="auto"/>
            <w:bottom w:val="none" w:sz="0" w:space="0" w:color="auto"/>
            <w:right w:val="none" w:sz="0" w:space="0" w:color="auto"/>
          </w:divBdr>
        </w:div>
        <w:div w:id="1812020556">
          <w:marLeft w:val="1166"/>
          <w:marRight w:val="0"/>
          <w:marTop w:val="200"/>
          <w:marBottom w:val="0"/>
          <w:divBdr>
            <w:top w:val="none" w:sz="0" w:space="0" w:color="auto"/>
            <w:left w:val="none" w:sz="0" w:space="0" w:color="auto"/>
            <w:bottom w:val="none" w:sz="0" w:space="0" w:color="auto"/>
            <w:right w:val="none" w:sz="0" w:space="0" w:color="auto"/>
          </w:divBdr>
        </w:div>
        <w:div w:id="2041853724">
          <w:marLeft w:val="1166"/>
          <w:marRight w:val="0"/>
          <w:marTop w:val="200"/>
          <w:marBottom w:val="0"/>
          <w:divBdr>
            <w:top w:val="none" w:sz="0" w:space="0" w:color="auto"/>
            <w:left w:val="none" w:sz="0" w:space="0" w:color="auto"/>
            <w:bottom w:val="none" w:sz="0" w:space="0" w:color="auto"/>
            <w:right w:val="none" w:sz="0" w:space="0" w:color="auto"/>
          </w:divBdr>
        </w:div>
        <w:div w:id="91902119">
          <w:marLeft w:val="1166"/>
          <w:marRight w:val="0"/>
          <w:marTop w:val="200"/>
          <w:marBottom w:val="0"/>
          <w:divBdr>
            <w:top w:val="none" w:sz="0" w:space="0" w:color="auto"/>
            <w:left w:val="none" w:sz="0" w:space="0" w:color="auto"/>
            <w:bottom w:val="none" w:sz="0" w:space="0" w:color="auto"/>
            <w:right w:val="none" w:sz="0" w:space="0" w:color="auto"/>
          </w:divBdr>
        </w:div>
        <w:div w:id="1964841835">
          <w:marLeft w:val="1166"/>
          <w:marRight w:val="0"/>
          <w:marTop w:val="20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TotalTime>
  <Pages>7</Pages>
  <Words>216</Words>
  <Characters>1237</Characters>
  <Application>Microsoft Office Word</Application>
  <DocSecurity>0</DocSecurity>
  <Lines>10</Lines>
  <Paragraphs>2</Paragraphs>
  <ScaleCrop>false</ScaleCrop>
  <Company/>
  <LinksUpToDate>false</LinksUpToDate>
  <CharactersWithSpaces>1451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Gowtham C V</dc:creator>
  <cp:keywords/>
  <dc:description/>
  <cp:lastModifiedBy>Gowtham C V</cp:lastModifiedBy>
  <cp:revision>1</cp:revision>
  <dcterms:created xsi:type="dcterms:W3CDTF">2025-03-31T02:29:00Z</dcterms:created>
  <dcterms:modified xsi:type="dcterms:W3CDTF">2025-03-31T02:34:00Z</dcterms:modified>
</cp:coreProperties>
</file>